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27AC">
      <w:pPr>
        <w:spacing w:line="360" w:lineRule="auto"/>
        <w:jc w:val="center"/>
        <w:rPr>
          <w:rFonts w:hint="eastAsia" w:ascii="宋体" w:hAnsi="宋体" w:eastAsia="宋体"/>
          <w:b/>
          <w:kern w:val="0"/>
          <w:sz w:val="36"/>
          <w:szCs w:val="21"/>
        </w:rPr>
      </w:pPr>
      <w:r>
        <w:rPr>
          <w:rFonts w:hint="eastAsia" w:ascii="宋体" w:hAnsi="宋体" w:eastAsia="宋体"/>
          <w:b/>
          <w:kern w:val="0"/>
          <w:sz w:val="36"/>
          <w:szCs w:val="21"/>
          <w:lang w:eastAsia="zh-CN"/>
        </w:rPr>
        <w:t>外国语学院</w:t>
      </w:r>
      <w:r>
        <w:rPr>
          <w:rFonts w:hint="eastAsia" w:ascii="宋体" w:hAnsi="宋体" w:eastAsia="宋体"/>
          <w:b/>
          <w:kern w:val="0"/>
          <w:sz w:val="36"/>
          <w:szCs w:val="21"/>
        </w:rPr>
        <w:t>2025年“万名学子乡村大调研行动”</w:t>
      </w:r>
    </w:p>
    <w:p w14:paraId="2011D962">
      <w:pPr>
        <w:spacing w:line="360" w:lineRule="auto"/>
        <w:jc w:val="center"/>
        <w:rPr>
          <w:rFonts w:ascii="宋体" w:hAnsi="宋体" w:eastAsia="宋体"/>
          <w:b/>
          <w:kern w:val="0"/>
          <w:sz w:val="36"/>
          <w:szCs w:val="21"/>
        </w:rPr>
      </w:pPr>
      <w:r>
        <w:rPr>
          <w:rFonts w:hint="eastAsia" w:ascii="宋体" w:hAnsi="宋体" w:eastAsia="宋体"/>
          <w:b/>
          <w:kern w:val="0"/>
          <w:sz w:val="36"/>
          <w:szCs w:val="21"/>
          <w:lang w:eastAsia="zh-CN"/>
        </w:rPr>
        <w:t>重点专项、特色专项</w:t>
      </w:r>
      <w:r>
        <w:rPr>
          <w:rFonts w:hint="eastAsia" w:ascii="宋体" w:hAnsi="宋体" w:eastAsia="宋体"/>
          <w:b/>
          <w:kern w:val="0"/>
          <w:sz w:val="36"/>
          <w:szCs w:val="21"/>
        </w:rPr>
        <w:t>调研团队</w:t>
      </w:r>
      <w:r>
        <w:rPr>
          <w:rFonts w:hint="eastAsia" w:ascii="宋体" w:hAnsi="宋体" w:eastAsia="宋体"/>
          <w:b/>
          <w:kern w:val="0"/>
          <w:sz w:val="36"/>
          <w:szCs w:val="21"/>
          <w:lang w:eastAsia="zh-CN"/>
        </w:rPr>
        <w:t>队长、</w:t>
      </w:r>
      <w:r>
        <w:rPr>
          <w:rFonts w:hint="eastAsia" w:ascii="宋体" w:hAnsi="宋体" w:eastAsia="宋体"/>
          <w:b/>
          <w:kern w:val="0"/>
          <w:sz w:val="36"/>
          <w:szCs w:val="21"/>
        </w:rPr>
        <w:t>储备成员报名表</w:t>
      </w:r>
    </w:p>
    <w:tbl>
      <w:tblPr>
        <w:tblStyle w:val="4"/>
        <w:tblW w:w="11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572"/>
        <w:gridCol w:w="1408"/>
        <w:gridCol w:w="2659"/>
        <w:gridCol w:w="1937"/>
      </w:tblGrid>
      <w:tr w14:paraId="6FFF8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2556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5EDD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6995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DFB5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F7E3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（个人证件照）</w:t>
            </w:r>
          </w:p>
        </w:tc>
      </w:tr>
      <w:tr w14:paraId="374E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F331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年级专业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0370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102B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1540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DFC9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34BE6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830A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邮箱地址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C129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EB5C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宿舍号（示例：启林北47-302）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88CF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90FF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5802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6FCC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学院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B0A8"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88E1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微信号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B2F2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F083E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191E5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D406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  <w:t>手机长号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4AAE"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EA6D5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66A1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C738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46837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90F7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意愿实践城市（可单写可写多个地市，仅限广东省内；</w:t>
            </w:r>
          </w:p>
          <w:p w14:paraId="39655630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包括但不限于东莞，江门，中山，佛山，汕头，梅州，广州从化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、珠海、清远、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清远市阳山县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，也可以填其他地址）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258A"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6E45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是否愿意</w:t>
            </w:r>
          </w:p>
          <w:p w14:paraId="120FB3E7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当队长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B59D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743E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1537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E24A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是否征得家长同意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39D2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533D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是否愿意服从意愿实践城市之外的调剂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93C2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236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C3D8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是否有</w:t>
            </w:r>
          </w:p>
          <w:p w14:paraId="63DC7B55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eastAsia="zh-CN"/>
              </w:rPr>
              <w:t>新媒体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特长</w:t>
            </w:r>
          </w:p>
          <w:p w14:paraId="3BA18516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  <w:p w14:paraId="7FAAEFAC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>(具体是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什么特长</w:t>
            </w:r>
          </w:p>
          <w:p w14:paraId="40707239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请详细说明</w:t>
            </w: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>）</w:t>
            </w:r>
          </w:p>
        </w:tc>
        <w:tc>
          <w:tcPr>
            <w:tcW w:w="8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50BC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74EF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E627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eastAsia="zh-CN"/>
              </w:rPr>
              <w:t>大调研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信息了解程度</w:t>
            </w:r>
          </w:p>
        </w:tc>
        <w:tc>
          <w:tcPr>
            <w:tcW w:w="8576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A70C">
            <w:pPr>
              <w:pBdr>
                <w:bottom w:val="single" w:color="auto" w:sz="12" w:space="1"/>
              </w:pBdr>
              <w:autoSpaceDN w:val="0"/>
              <w:spacing w:line="360" w:lineRule="auto"/>
              <w:ind w:firstLine="840" w:firstLineChars="400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是否会方言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 xml:space="preserve">     会（）</w:t>
            </w:r>
          </w:p>
          <w:p w14:paraId="69DA72F0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 xml:space="preserve"> (具体是哪地方言）</w:t>
            </w:r>
          </w:p>
          <w:p w14:paraId="0121AE47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</w:p>
          <w:p w14:paraId="1EBA3CF9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</w:p>
          <w:p w14:paraId="7464B894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</w:p>
          <w:p w14:paraId="2FDF6B01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</w:p>
        </w:tc>
      </w:tr>
      <w:tr w14:paraId="16951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6E63"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8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78B7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809" w:tblpY="328"/>
        <w:tblOverlap w:val="never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88"/>
        <w:gridCol w:w="7796"/>
      </w:tblGrid>
      <w:tr w14:paraId="2D18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039" w:type="dxa"/>
            <w:vMerge w:val="restart"/>
            <w:vAlign w:val="center"/>
          </w:tcPr>
          <w:p w14:paraId="0082CAE6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个人</w:t>
            </w:r>
          </w:p>
          <w:p w14:paraId="42BBF2D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经历</w:t>
            </w:r>
          </w:p>
        </w:tc>
        <w:tc>
          <w:tcPr>
            <w:tcW w:w="1088" w:type="dxa"/>
            <w:vAlign w:val="center"/>
          </w:tcPr>
          <w:p w14:paraId="6AEF0FD1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曾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7796" w:type="dxa"/>
            <w:vAlign w:val="center"/>
          </w:tcPr>
          <w:p w14:paraId="5CB79EED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05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039" w:type="dxa"/>
            <w:vMerge w:val="continue"/>
            <w:vAlign w:val="center"/>
          </w:tcPr>
          <w:p w14:paraId="6D5BBAD0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60F292D1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志愿活动经历</w:t>
            </w:r>
          </w:p>
        </w:tc>
        <w:tc>
          <w:tcPr>
            <w:tcW w:w="7796" w:type="dxa"/>
            <w:vAlign w:val="center"/>
          </w:tcPr>
          <w:p w14:paraId="1B02BD8D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39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39" w:type="dxa"/>
            <w:vMerge w:val="continue"/>
            <w:vAlign w:val="center"/>
          </w:tcPr>
          <w:p w14:paraId="13DCE1E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0D01B9FE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社团组织经历</w:t>
            </w:r>
          </w:p>
        </w:tc>
        <w:tc>
          <w:tcPr>
            <w:tcW w:w="7796" w:type="dxa"/>
            <w:vAlign w:val="center"/>
          </w:tcPr>
          <w:p w14:paraId="74342274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23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039" w:type="dxa"/>
            <w:vMerge w:val="continue"/>
            <w:vAlign w:val="center"/>
          </w:tcPr>
          <w:p w14:paraId="0CD3A3C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7D9E7A60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其它</w:t>
            </w:r>
          </w:p>
          <w:p w14:paraId="776A837E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经历</w:t>
            </w:r>
          </w:p>
          <w:p w14:paraId="4DA59C0D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如调研经历等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796" w:type="dxa"/>
            <w:vAlign w:val="center"/>
          </w:tcPr>
          <w:p w14:paraId="3A7BD67D">
            <w:pPr>
              <w:spacing w:line="360" w:lineRule="auto"/>
              <w:ind w:firstLine="480" w:firstLineChars="20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6BF0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2127" w:type="dxa"/>
            <w:gridSpan w:val="2"/>
            <w:vAlign w:val="center"/>
          </w:tcPr>
          <w:p w14:paraId="1D65BB37">
            <w:pPr>
              <w:spacing w:line="360" w:lineRule="auto"/>
              <w:jc w:val="center"/>
              <w:rPr>
                <w:rFonts w:hint="eastAsia" w:eastAsia="宋体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参与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2025年“万名学子乡村大调研行动”的初衷及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目的</w:t>
            </w:r>
          </w:p>
        </w:tc>
        <w:tc>
          <w:tcPr>
            <w:tcW w:w="7796" w:type="dxa"/>
            <w:vAlign w:val="center"/>
          </w:tcPr>
          <w:p w14:paraId="7FE420EA">
            <w:pPr>
              <w:spacing w:line="360" w:lineRule="auto"/>
              <w:rPr>
                <w:rFonts w:hint="default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08D67C2">
      <w:pPr>
        <w:widowControl/>
        <w:spacing w:line="360" w:lineRule="auto"/>
        <w:jc w:val="left"/>
        <w:rPr>
          <w:kern w:val="0"/>
          <w:sz w:val="36"/>
        </w:rPr>
      </w:pPr>
    </w:p>
    <w:p w14:paraId="0D2F831D">
      <w:pPr>
        <w:widowControl/>
        <w:spacing w:line="360" w:lineRule="auto"/>
        <w:jc w:val="left"/>
        <w:rPr>
          <w:kern w:val="0"/>
          <w:sz w:val="36"/>
        </w:rPr>
      </w:pPr>
    </w:p>
    <w:p w14:paraId="5E9B55A9">
      <w:pPr>
        <w:widowControl/>
        <w:spacing w:line="360" w:lineRule="auto"/>
        <w:jc w:val="left"/>
        <w:rPr>
          <w:kern w:val="0"/>
          <w:sz w:val="36"/>
        </w:rPr>
      </w:pPr>
    </w:p>
    <w:p w14:paraId="2A5D5F21">
      <w:pPr>
        <w:widowControl/>
        <w:spacing w:line="360" w:lineRule="auto"/>
        <w:jc w:val="left"/>
        <w:rPr>
          <w:kern w:val="0"/>
          <w:sz w:val="36"/>
        </w:rPr>
      </w:pPr>
    </w:p>
    <w:p w14:paraId="46C08698"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报名表附录：</w:t>
      </w:r>
    </w:p>
    <w:p w14:paraId="4BF3523E">
      <w:pPr>
        <w:autoSpaceDN w:val="0"/>
        <w:spacing w:line="360" w:lineRule="auto"/>
        <w:rPr>
          <w:rFonts w:ascii="Calibri" w:hAnsi="Calibri" w:eastAsia="宋体" w:cs="Times New Roman"/>
          <w:kern w:val="0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一、</w:t>
      </w:r>
      <w:r>
        <w:rPr>
          <w:rFonts w:ascii="宋体" w:hAnsi="宋体" w:eastAsia="宋体" w:cs="Times New Roman"/>
          <w:b/>
          <w:kern w:val="0"/>
          <w:sz w:val="24"/>
        </w:rPr>
        <w:t>申请者</w:t>
      </w:r>
      <w:r>
        <w:rPr>
          <w:rFonts w:hint="eastAsia" w:ascii="宋体" w:hAnsi="宋体" w:eastAsia="宋体" w:cs="Times New Roman"/>
          <w:b/>
          <w:kern w:val="0"/>
          <w:sz w:val="24"/>
        </w:rPr>
        <w:t>需</w:t>
      </w:r>
      <w:r>
        <w:rPr>
          <w:rFonts w:ascii="宋体" w:hAnsi="宋体" w:eastAsia="宋体" w:cs="Times New Roman"/>
          <w:b/>
          <w:kern w:val="0"/>
          <w:sz w:val="24"/>
        </w:rPr>
        <w:t>满足以下条件：</w:t>
      </w:r>
    </w:p>
    <w:p w14:paraId="69E4B2FB"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热爱志愿活动，性格开朗，</w:t>
      </w:r>
      <w:r>
        <w:rPr>
          <w:rFonts w:hint="eastAsia" w:ascii="宋体" w:hAnsi="宋体" w:eastAsia="宋体" w:cs="Times New Roman"/>
          <w:kern w:val="0"/>
          <w:sz w:val="24"/>
        </w:rPr>
        <w:t>无不良嗜好，</w:t>
      </w:r>
      <w:r>
        <w:rPr>
          <w:rFonts w:ascii="宋体" w:hAnsi="宋体" w:eastAsia="宋体" w:cs="Times New Roman"/>
          <w:kern w:val="0"/>
          <w:sz w:val="24"/>
        </w:rPr>
        <w:t>不怕苦不怕累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</w:p>
    <w:p w14:paraId="602D641D"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具有团队精神，服从</w:t>
      </w:r>
      <w:r>
        <w:rPr>
          <w:rFonts w:hint="eastAsia" w:ascii="宋体" w:hAnsi="宋体" w:eastAsia="宋体" w:cs="Times New Roman"/>
          <w:kern w:val="0"/>
          <w:sz w:val="24"/>
          <w:lang w:eastAsia="zh-CN"/>
        </w:rPr>
        <w:t>当地政府、学院团委</w:t>
      </w:r>
      <w:r>
        <w:rPr>
          <w:rFonts w:hint="eastAsia" w:ascii="宋体" w:hAnsi="宋体" w:eastAsia="宋体" w:cs="Times New Roman"/>
          <w:kern w:val="0"/>
          <w:sz w:val="24"/>
        </w:rPr>
        <w:t>的统一安排，严格遵守各项规定；</w:t>
      </w:r>
    </w:p>
    <w:p w14:paraId="5E0C761C">
      <w:pPr>
        <w:pStyle w:val="9"/>
        <w:numPr>
          <w:ilvl w:val="0"/>
          <w:numId w:val="0"/>
        </w:numPr>
        <w:autoSpaceDN w:val="0"/>
        <w:spacing w:line="360" w:lineRule="auto"/>
        <w:ind w:leftChars="0"/>
        <w:rPr>
          <w:rFonts w:hint="eastAsia" w:ascii="宋体" w:hAnsi="宋体" w:eastAsia="宋体" w:cs="Times New Roman"/>
          <w:kern w:val="0"/>
          <w:sz w:val="24"/>
          <w:u w:val="single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5214409"/>
    </w:sdtPr>
    <w:sdtContent>
      <w:p w14:paraId="311DB63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B8651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5182">
    <w:pPr>
      <w:tabs>
        <w:tab w:val="center" w:pos="4153"/>
        <w:tab w:val="right" w:pos="8306"/>
      </w:tabs>
      <w:snapToGrid w:val="0"/>
      <w:jc w:val="center"/>
      <w:rPr>
        <w:rFonts w:ascii="仿宋" w:hAnsi="仿宋" w:eastAsia="仿宋" w:cs="Times New Roman"/>
        <w:color w:val="943634"/>
        <w:sz w:val="20"/>
        <w:szCs w:val="18"/>
      </w:rPr>
    </w:pPr>
    <w:r>
      <w:rPr>
        <w:rFonts w:ascii="仿宋" w:hAnsi="仿宋" w:eastAsia="仿宋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219075</wp:posOffset>
              </wp:positionH>
              <wp:positionV relativeFrom="paragraph">
                <wp:posOffset>12065</wp:posOffset>
              </wp:positionV>
              <wp:extent cx="1857375" cy="3619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31BA7">
                          <w:pPr>
                            <w:rPr>
                              <w:color w:val="FF9933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0.95pt;height:28.5pt;width:146.25pt;z-index:251659264;mso-width-relative:page;mso-height-relative:page;" filled="f" stroked="f" coordsize="21600,21600" o:gfxdata="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AOdv2QAAAAcBAAAPAAAAAAAAAAEAIAAAACIA&#10;AABkcnMvZG93bnJldi54bWxQSwECFAAUAAAACACHTuJAvGpIGUECAAB0BAAADgAAAAAAAAABACAA&#10;AAAo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B631BA7">
                    <w:pPr>
                      <w:rPr>
                        <w:color w:val="FF9933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</w:rPr>
      <w:t xml:space="preserve"> </w:t>
    </w:r>
    <w:r>
      <w:rPr>
        <w:rFonts w:ascii="Times New Roman" w:hAnsi="Times New Roman" w:eastAsia="宋体" w:cs="Times New Roman"/>
        <w:sz w:val="18"/>
        <w:szCs w:val="18"/>
      </w:rPr>
      <w:ptab w:relativeTo="margin" w:alignment="center" w:leader="none"/>
    </w:r>
    <w:r>
      <w:rPr>
        <w:rFonts w:ascii="Times New Roman" w:hAnsi="Times New Roman" w:eastAsia="宋体" w:cs="Times New Roman"/>
        <w:sz w:val="18"/>
        <w:szCs w:val="18"/>
      </w:rPr>
      <w:ptab w:relativeTo="margin" w:alignment="right" w:leader="none"/>
    </w:r>
  </w:p>
  <w:p w14:paraId="05EA062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8C45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3699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48C900"/>
    <w:multiLevelType w:val="singleLevel"/>
    <w:tmpl w:val="5348C9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YWY5YzdiZjUwNzFjMzVkNTBjZmY3ZTQyOTg3YzIifQ=="/>
  </w:docVars>
  <w:rsids>
    <w:rsidRoot w:val="00097AFE"/>
    <w:rsid w:val="000370DF"/>
    <w:rsid w:val="000670ED"/>
    <w:rsid w:val="00097AFE"/>
    <w:rsid w:val="00137B3A"/>
    <w:rsid w:val="00140A05"/>
    <w:rsid w:val="001C3F7F"/>
    <w:rsid w:val="002221DB"/>
    <w:rsid w:val="0024080E"/>
    <w:rsid w:val="00265229"/>
    <w:rsid w:val="002906B8"/>
    <w:rsid w:val="002E5B1E"/>
    <w:rsid w:val="0049795C"/>
    <w:rsid w:val="0055146E"/>
    <w:rsid w:val="00561213"/>
    <w:rsid w:val="007B7266"/>
    <w:rsid w:val="007F2B62"/>
    <w:rsid w:val="008050B8"/>
    <w:rsid w:val="0081121D"/>
    <w:rsid w:val="00856087"/>
    <w:rsid w:val="00926221"/>
    <w:rsid w:val="00934809"/>
    <w:rsid w:val="00976314"/>
    <w:rsid w:val="009B2079"/>
    <w:rsid w:val="00B85918"/>
    <w:rsid w:val="00BF796C"/>
    <w:rsid w:val="00C100FF"/>
    <w:rsid w:val="00CD6573"/>
    <w:rsid w:val="00D95CD1"/>
    <w:rsid w:val="00DC6851"/>
    <w:rsid w:val="00E16079"/>
    <w:rsid w:val="00E54354"/>
    <w:rsid w:val="00E7262F"/>
    <w:rsid w:val="00F63546"/>
    <w:rsid w:val="09BC063C"/>
    <w:rsid w:val="129E11E8"/>
    <w:rsid w:val="1A1F6FE0"/>
    <w:rsid w:val="1BC87189"/>
    <w:rsid w:val="266E0D1D"/>
    <w:rsid w:val="2D5616FA"/>
    <w:rsid w:val="3A457E9C"/>
    <w:rsid w:val="45A966DF"/>
    <w:rsid w:val="464947A1"/>
    <w:rsid w:val="495934D0"/>
    <w:rsid w:val="500C6864"/>
    <w:rsid w:val="50843C7A"/>
    <w:rsid w:val="521F6862"/>
    <w:rsid w:val="58B07102"/>
    <w:rsid w:val="5A3B2A23"/>
    <w:rsid w:val="5D374964"/>
    <w:rsid w:val="6AF63193"/>
    <w:rsid w:val="7CB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377</Words>
  <Characters>388</Characters>
  <Lines>3</Lines>
  <Paragraphs>1</Paragraphs>
  <TotalTime>6</TotalTime>
  <ScaleCrop>false</ScaleCrop>
  <LinksUpToDate>false</LinksUpToDate>
  <CharactersWithSpaces>394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2022-06-17T16:55:00Z</dcterms:created>
  <dc:creator>隆钧 黎</dc:creator>
  <cp:lastModifiedBy>骆</cp:lastModifiedBy>
  <dcterms:modified xsi:type="dcterms:W3CDTF">2025-01-02T13:17:24Z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DD2219F7CDEE43638C999F648CEFFFBE_13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