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outlineLvl w:val="0"/>
        <w:rPr>
          <w:rFonts w:ascii="方正楷体简体" w:hAnsi="方正楷体简体" w:eastAsia="方正楷体简体"/>
          <w:color w:val="000000"/>
          <w:sz w:val="36"/>
          <w:szCs w:val="36"/>
        </w:rPr>
      </w:pPr>
      <w:bookmarkStart w:id="0" w:name="_Toc1249532729"/>
      <w:bookmarkStart w:id="1" w:name="_Toc270086658"/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申报材料清单</w:t>
      </w:r>
      <w:bookmarkEnd w:id="0"/>
      <w:bookmarkEnd w:id="1"/>
    </w:p>
    <w:p>
      <w:pPr>
        <w:spacing w:line="560" w:lineRule="exact"/>
        <w:ind w:firstLine="640" w:firstLineChars="200"/>
        <w:outlineLvl w:val="1"/>
        <w:rPr>
          <w:rFonts w:ascii="方正楷体简体" w:hAnsi="方正楷体简体" w:eastAsia="方正楷体简体"/>
          <w:color w:val="000000"/>
          <w:sz w:val="32"/>
          <w:szCs w:val="32"/>
        </w:rPr>
      </w:pPr>
      <w:bookmarkStart w:id="2" w:name="_Toc827112684"/>
      <w:bookmarkStart w:id="3" w:name="_Toc2091142222"/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</w:t>
      </w:r>
      <w:r>
        <w:rPr>
          <w:rFonts w:hint="eastAsia" w:ascii="方正楷体_GBK" w:hAnsi="方正楷体_GBK" w:cs="方正楷体_GBK"/>
          <w:color w:val="000000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）广东省五四红旗团支部申报材料清单</w:t>
      </w:r>
      <w:bookmarkEnd w:id="2"/>
      <w:bookmarkEnd w:id="3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79"/>
        <w:gridCol w:w="4197"/>
      </w:tblGrid>
      <w:t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9" w:type="dxa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4198" w:type="dxa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具体要求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79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广东省五四红旗团支部申报表（某团支部）</w:t>
            </w:r>
          </w:p>
        </w:tc>
        <w:tc>
          <w:tcPr>
            <w:tcW w:w="4198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Word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份）；</w:t>
            </w:r>
            <w:r>
              <w:rPr>
                <w:rFonts w:hint="eastAsia" w:eastAsia="方正仿宋_GBK"/>
                <w:kern w:val="0"/>
                <w:sz w:val="24"/>
              </w:rPr>
              <w:t xml:space="preserve"> PDF格式（1份）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79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申报事迹材料（某团支部）</w:t>
            </w:r>
          </w:p>
        </w:tc>
        <w:tc>
          <w:tcPr>
            <w:tcW w:w="4198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Word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</w:t>
            </w:r>
            <w:r>
              <w:rPr>
                <w:rFonts w:eastAsia="方正仿宋_GBK"/>
                <w:kern w:val="0"/>
                <w:sz w:val="24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字以内，要求见下文。</w:t>
            </w: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79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所获荣誉证明材料（某团支部）</w:t>
            </w:r>
          </w:p>
        </w:tc>
        <w:tc>
          <w:tcPr>
            <w:tcW w:w="4198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份），只需扫描申报表和汇总表中所填荣誉（</w:t>
            </w:r>
            <w:r>
              <w:rPr>
                <w:rFonts w:eastAsia="方正仿宋_GBK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项以内），应包括符合《办法》中“参评资格”部分所规定的支撑荣誉。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79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最近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次组织换届证明材料（某团支部）</w:t>
            </w:r>
          </w:p>
        </w:tc>
        <w:tc>
          <w:tcPr>
            <w:tcW w:w="4198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份），如上级团组织盖章的批复。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79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重点工作证明材料（某团支部）</w:t>
            </w:r>
          </w:p>
        </w:tc>
        <w:tc>
          <w:tcPr>
            <w:tcW w:w="4198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份），含“智慧团建”系统对标定级、“团员和青年主题教育”</w:t>
            </w:r>
            <w:r>
              <w:rPr>
                <w:rFonts w:eastAsia="方正仿宋_GBK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次专题学习情况和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次专题组织生活会开展情况截图。</w:t>
            </w:r>
          </w:p>
        </w:tc>
      </w:tr>
    </w:tbl>
    <w:p>
      <w:pPr>
        <w:spacing w:line="560" w:lineRule="exact"/>
        <w:ind w:firstLine="640" w:firstLineChars="200"/>
        <w:outlineLvl w:val="1"/>
        <w:rPr>
          <w:rFonts w:ascii="方正楷体简体" w:hAnsi="方正楷体简体" w:eastAsia="方正楷体简体"/>
          <w:color w:val="000000"/>
          <w:sz w:val="32"/>
          <w:szCs w:val="32"/>
        </w:rPr>
      </w:pPr>
      <w:bookmarkStart w:id="4" w:name="_Toc621232957"/>
      <w:bookmarkStart w:id="5" w:name="_Toc1349875241"/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</w:t>
      </w:r>
      <w:r>
        <w:rPr>
          <w:rFonts w:hint="eastAsia" w:ascii="方正楷体_GBK" w:hAnsi="方正楷体_GBK" w:cs="方正楷体_GBK"/>
          <w:color w:val="000000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）广东省优秀共青团员申报材料</w:t>
      </w:r>
      <w:bookmarkEnd w:id="4"/>
      <w:bookmarkEnd w:id="5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81"/>
        <w:gridCol w:w="4195"/>
      </w:tblGrid>
      <w:tr>
        <w:tc>
          <w:tcPr>
            <w:tcW w:w="84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3482" w:type="dxa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材料清单</w:t>
            </w:r>
          </w:p>
        </w:tc>
        <w:tc>
          <w:tcPr>
            <w:tcW w:w="4196" w:type="dxa"/>
            <w:vAlign w:val="center"/>
          </w:tcPr>
          <w:p>
            <w:pPr>
              <w:spacing w:line="560" w:lineRule="exact"/>
              <w:jc w:val="center"/>
              <w:rPr>
                <w:rFonts w:ascii="方正黑体简体" w:hAnsi="方正黑体简体" w:eastAsia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具体要求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82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广东省优秀共青团员申报表（姓名）</w:t>
            </w:r>
          </w:p>
        </w:tc>
        <w:tc>
          <w:tcPr>
            <w:tcW w:w="4196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Word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份）；</w:t>
            </w:r>
            <w:r>
              <w:rPr>
                <w:rFonts w:ascii="Times New Roman Regular" w:hAnsi="Times New Roman Regular" w:eastAsia="方正仿宋_GBK" w:cs="Times New Roman Regular"/>
                <w:kern w:val="0"/>
                <w:sz w:val="24"/>
              </w:rPr>
              <w:t xml:space="preserve"> PDF格式（1份）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82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申报事迹材料（姓名）</w:t>
            </w:r>
          </w:p>
        </w:tc>
        <w:tc>
          <w:tcPr>
            <w:tcW w:w="4196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Word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</w:t>
            </w:r>
            <w:r>
              <w:rPr>
                <w:rFonts w:eastAsia="方正仿宋_GBK"/>
                <w:kern w:val="0"/>
                <w:sz w:val="24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字以内，要求见下文。</w:t>
            </w: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82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所获荣誉证明材料（姓名）</w:t>
            </w:r>
          </w:p>
        </w:tc>
        <w:tc>
          <w:tcPr>
            <w:tcW w:w="4196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份），只需扫描申报表和汇总表中所填荣誉（</w:t>
            </w:r>
            <w:r>
              <w:rPr>
                <w:rFonts w:eastAsia="方正仿宋_GBK"/>
                <w:kern w:val="0"/>
                <w:sz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项以内），应包括符合《办法》中“参评资格”部分所规定的支撑荣誉。</w:t>
            </w:r>
          </w:p>
        </w:tc>
      </w:tr>
      <w:tr>
        <w:tc>
          <w:tcPr>
            <w:tcW w:w="846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）</w:t>
            </w:r>
          </w:p>
        </w:tc>
        <w:tc>
          <w:tcPr>
            <w:tcW w:w="3482" w:type="dxa"/>
            <w:vAlign w:val="center"/>
          </w:tcPr>
          <w:p>
            <w:pPr>
              <w:spacing w:line="42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年度志愿服务时长证明材料（姓名）</w:t>
            </w:r>
          </w:p>
        </w:tc>
        <w:tc>
          <w:tcPr>
            <w:tcW w:w="4196" w:type="dxa"/>
            <w:vAlign w:val="center"/>
          </w:tcPr>
          <w:p>
            <w:pPr>
              <w:spacing w:line="42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格式（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份），地方志愿服务信息系统中的证明或截图。</w:t>
            </w:r>
          </w:p>
        </w:tc>
      </w:tr>
    </w:tbl>
    <w:p>
      <w:pPr>
        <w:spacing w:line="560" w:lineRule="exact"/>
        <w:rPr>
          <w:rFonts w:ascii="方正楷体简体" w:hAnsi="方正楷体简体" w:eastAsia="方正楷体简体"/>
          <w:color w:val="000000"/>
          <w:sz w:val="32"/>
          <w:szCs w:val="32"/>
        </w:rPr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汉仪楷体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汉仪中黑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F7"/>
    <w:rsid w:val="00B74FF7"/>
    <w:rsid w:val="00D173C1"/>
    <w:rsid w:val="324E2633"/>
    <w:rsid w:val="BFE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uiPriority w:val="39"/>
    <w:pPr>
      <w:ind w:left="420" w:leftChars="200"/>
    </w:pPr>
  </w:style>
  <w:style w:type="table" w:styleId="4">
    <w:name w:val="Table Grid"/>
    <w:qFormat/>
    <w:uiPriority w:val="3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Lines>7</Lines>
  <Paragraphs>2</Paragraphs>
  <TotalTime>2</TotalTime>
  <ScaleCrop>false</ScaleCrop>
  <LinksUpToDate>false</LinksUpToDate>
  <CharactersWithSpaces>1012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2024-02-23T14:22:00Z</dcterms:created>
  <dc:creator>俊伸 欧</dc:creator>
  <cp:lastModifiedBy>猪小薇</cp:lastModifiedBy>
  <dcterms:modified xsi:type="dcterms:W3CDTF">2024-02-23T22:51:13Z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153EC610158148ED8C6AFD078E206B19_13</vt:lpwstr>
  </property>
</Properties>
</file>