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A9DD2">
      <w:pPr>
        <w:widowControl/>
        <w:rPr>
          <w:rFonts w:ascii="宋体" w:hAnsi="宋体" w:cs="宋体"/>
          <w:bCs/>
          <w:kern w:val="0"/>
          <w:sz w:val="24"/>
        </w:rPr>
      </w:pPr>
    </w:p>
    <w:p w14:paraId="368B83A0">
      <w:pPr>
        <w:jc w:val="center"/>
        <w:rPr>
          <w:rFonts w:hint="eastAsia" w:ascii="华文中宋" w:hAnsi="华文中宋" w:eastAsia="华文中宋"/>
          <w:sz w:val="24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外国语</w:t>
      </w:r>
      <w:r>
        <w:rPr>
          <w:rFonts w:hint="eastAsia" w:ascii="华文中宋" w:hAnsi="华文中宋" w:eastAsia="华文中宋"/>
          <w:sz w:val="32"/>
          <w:szCs w:val="32"/>
        </w:rPr>
        <w:t>学院“优秀班主任”申报表</w:t>
      </w: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543"/>
        <w:gridCol w:w="1680"/>
        <w:gridCol w:w="1254"/>
        <w:gridCol w:w="1619"/>
        <w:gridCol w:w="1417"/>
      </w:tblGrid>
      <w:tr w14:paraId="7974F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F92DD2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[1]姓名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4A670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B79F2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[2]政治面貌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8F708E">
            <w:pPr>
              <w:widowControl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 w14:paraId="3E567599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[3]所在系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D5DD9B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F638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06A5A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[4]职称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A8734B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E32B5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[5]所带班级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1BD0E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19" w:type="dxa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 w14:paraId="3F6B049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[6]班级人数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28D22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F678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1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9BB40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[7]工作年份</w:t>
            </w:r>
          </w:p>
        </w:tc>
        <w:tc>
          <w:tcPr>
            <w:tcW w:w="154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7108387A">
            <w:pPr>
              <w:widowControl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-202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6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ABA8E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[8]以第一作者发表论文学生人数</w:t>
            </w:r>
          </w:p>
        </w:tc>
        <w:tc>
          <w:tcPr>
            <w:tcW w:w="12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540AF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D50B4C"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升学率</w:t>
            </w:r>
          </w:p>
          <w:p w14:paraId="0D81B26F">
            <w:pPr>
              <w:widowControl/>
              <w:numPr>
                <w:numId w:val="0"/>
              </w:numPr>
              <w:ind w:firstLine="240" w:firstLineChars="100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就业率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4F241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（学院填）</w:t>
            </w:r>
          </w:p>
        </w:tc>
      </w:tr>
      <w:tr w14:paraId="752C3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1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22B29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8D9CEF">
            <w:pPr>
              <w:widowControl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-202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6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A22F03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4B3D8D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D1901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FBFA6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DEFD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2E022E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平均绩点4.0以上人数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CD5FD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（学院填）</w:t>
            </w:r>
          </w:p>
        </w:tc>
        <w:tc>
          <w:tcPr>
            <w:tcW w:w="287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9CE2A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[11]不及格人数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02D65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（学院填）</w:t>
            </w:r>
          </w:p>
        </w:tc>
      </w:tr>
      <w:tr w14:paraId="27947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1AC9A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[12]学生违纪</w:t>
            </w:r>
          </w:p>
          <w:p w14:paraId="601478F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违规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322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D13FE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（学院填）</w:t>
            </w:r>
          </w:p>
        </w:tc>
        <w:tc>
          <w:tcPr>
            <w:tcW w:w="12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756FCD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[13]班主任例会出勤情况</w:t>
            </w:r>
          </w:p>
        </w:tc>
        <w:tc>
          <w:tcPr>
            <w:tcW w:w="303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09F1C6">
            <w:pPr>
              <w:jc w:val="center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（学院填）</w:t>
            </w:r>
          </w:p>
        </w:tc>
      </w:tr>
      <w:tr w14:paraId="2EF09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14333DB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[14]主要事迹</w:t>
            </w:r>
          </w:p>
        </w:tc>
        <w:tc>
          <w:tcPr>
            <w:tcW w:w="7513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C8B77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包括班级思想政治教育、学风建设、班风建设、学业辅导、就业指引、创新创业指导、学生综合测评及奖助学工作等）</w:t>
            </w:r>
          </w:p>
        </w:tc>
      </w:tr>
      <w:tr w14:paraId="44B31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9" w:hRule="atLeast"/>
        </w:trPr>
        <w:tc>
          <w:tcPr>
            <w:tcW w:w="1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0A0C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（500字以上，可另附页）</w:t>
            </w:r>
          </w:p>
        </w:tc>
        <w:tc>
          <w:tcPr>
            <w:tcW w:w="7513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B97E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3D61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B7A5688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[15]班级荣誉</w:t>
            </w:r>
          </w:p>
        </w:tc>
        <w:tc>
          <w:tcPr>
            <w:tcW w:w="7513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4023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（根据实际填写）</w:t>
            </w:r>
          </w:p>
          <w:p w14:paraId="095F8C2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A94D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7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3A8BE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班级荣誉列出院级以上，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含学生个人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校级以上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重要荣誉）</w:t>
            </w:r>
          </w:p>
        </w:tc>
        <w:tc>
          <w:tcPr>
            <w:tcW w:w="7513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B6E4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1D70EBA">
      <w:pPr>
        <w:spacing w:line="360" w:lineRule="exact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备注：1.此表建议由班主任和团支书、班长共同商议后填写；</w:t>
      </w:r>
    </w:p>
    <w:p w14:paraId="1A037128">
      <w:pPr>
        <w:spacing w:line="36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  2.除了9、10、11、12、13项以外，其他各项均由班主任填写。</w:t>
      </w:r>
    </w:p>
    <w:sectPr>
      <w:pgSz w:w="11906" w:h="16838"/>
      <w:pgMar w:top="1440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69A4F7"/>
    <w:multiLevelType w:val="singleLevel"/>
    <w:tmpl w:val="DD69A4F7"/>
    <w:lvl w:ilvl="0" w:tentative="0">
      <w:start w:val="9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AA"/>
    <w:rsid w:val="000C19E2"/>
    <w:rsid w:val="00144C8E"/>
    <w:rsid w:val="001B0ED2"/>
    <w:rsid w:val="00373ADB"/>
    <w:rsid w:val="00377983"/>
    <w:rsid w:val="003C5154"/>
    <w:rsid w:val="003E1D2A"/>
    <w:rsid w:val="0042681F"/>
    <w:rsid w:val="004577D5"/>
    <w:rsid w:val="004974F1"/>
    <w:rsid w:val="004B7312"/>
    <w:rsid w:val="00544E8D"/>
    <w:rsid w:val="006F1AC9"/>
    <w:rsid w:val="00763231"/>
    <w:rsid w:val="009049E9"/>
    <w:rsid w:val="00A90D99"/>
    <w:rsid w:val="00AD1AAA"/>
    <w:rsid w:val="00B563C8"/>
    <w:rsid w:val="00BF0056"/>
    <w:rsid w:val="00BF38AD"/>
    <w:rsid w:val="00C20AA8"/>
    <w:rsid w:val="00D267BB"/>
    <w:rsid w:val="00DC22B6"/>
    <w:rsid w:val="10D13C18"/>
    <w:rsid w:val="14091C4C"/>
    <w:rsid w:val="16637E2E"/>
    <w:rsid w:val="31627E2E"/>
    <w:rsid w:val="3F5D4D55"/>
    <w:rsid w:val="591D07BD"/>
    <w:rsid w:val="5D996723"/>
    <w:rsid w:val="6404589F"/>
    <w:rsid w:val="666E0E13"/>
    <w:rsid w:val="727C29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link w:val="2"/>
    <w:semiHidden/>
    <w:uiPriority w:val="99"/>
    <w:rPr>
      <w:sz w:val="18"/>
      <w:szCs w:val="18"/>
    </w:rPr>
  </w:style>
  <w:style w:type="character" w:customStyle="1" w:styleId="8">
    <w:name w:val="页眉 字符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342</Characters>
  <Lines>3</Lines>
  <Paragraphs>1</Paragraphs>
  <TotalTime>6</TotalTime>
  <ScaleCrop>false</ScaleCrop>
  <LinksUpToDate>false</LinksUpToDate>
  <CharactersWithSpaces>348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2017-03-15T13:54:00Z</dcterms:created>
  <dc:creator>lenovo</dc:creator>
  <cp:lastModifiedBy>admin</cp:lastModifiedBy>
  <cp:lastPrinted>2021-04-30T00:35:00Z</cp:lastPrinted>
  <dcterms:modified xsi:type="dcterms:W3CDTF">2025-04-15T08:36:35Z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E5239C551BC24D7A8320B1E56486D822_13</vt:lpwstr>
  </property>
  <property fmtid="{D5CDD505-2E9C-101B-9397-08002B2CF9AE}" pid="4" name="KSOTemplateDocerSaveRecord">
    <vt:lpwstr>eyJoZGlkIjoiYjhmNjJlN2E2MGJjMDY5NWRjMjMzYjEyMDJiNjlkYjYiLCJ1c2VySWQiOiIxNjg5NDE0MzYxIn0=</vt:lpwstr>
  </property>
</Properties>
</file>